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bookmarkStart w:id="0" w:name="_GoBack"/>
      <w:bookmarkEnd w:id="0"/>
      <w:r>
        <w:rPr>
          <w:rFonts w:ascii="Arial" w:hAnsi="Arial" w:cs="Arial"/>
          <w:color w:val="000000"/>
          <w:shd w:val="clear" w:color="auto" w:fill="FDFDB0"/>
        </w:rPr>
        <w:t xml:space="preserve">Один правоверный пришёл как-то к пророку </w:t>
      </w:r>
      <w:proofErr w:type="spellStart"/>
      <w:r>
        <w:rPr>
          <w:rFonts w:ascii="Arial" w:hAnsi="Arial" w:cs="Arial"/>
          <w:color w:val="000000"/>
          <w:shd w:val="clear" w:color="auto" w:fill="FDFDB0"/>
        </w:rPr>
        <w:t>Элиасу</w:t>
      </w:r>
      <w:proofErr w:type="spellEnd"/>
      <w:r>
        <w:rPr>
          <w:rFonts w:ascii="Arial" w:hAnsi="Arial" w:cs="Arial"/>
          <w:color w:val="000000"/>
          <w:shd w:val="clear" w:color="auto" w:fill="FDFDB0"/>
        </w:rPr>
        <w:t>. Его очень волновало, что такое</w:t>
      </w:r>
      <w:r>
        <w:rPr>
          <w:rStyle w:val="apple-converted-space"/>
          <w:rFonts w:ascii="Arial" w:hAnsi="Arial" w:cs="Arial"/>
          <w:color w:val="000000"/>
          <w:shd w:val="clear" w:color="auto" w:fill="FDFDB0"/>
        </w:rPr>
        <w:t> </w:t>
      </w:r>
      <w:r>
        <w:rPr>
          <w:rFonts w:ascii="Arial" w:hAnsi="Arial" w:cs="Arial"/>
          <w:b/>
          <w:bCs/>
          <w:color w:val="000000"/>
          <w:shd w:val="clear" w:color="auto" w:fill="FDFDB0"/>
        </w:rPr>
        <w:t>ад и рай</w:t>
      </w:r>
      <w:r>
        <w:rPr>
          <w:rFonts w:ascii="Arial" w:hAnsi="Arial" w:cs="Arial"/>
          <w:color w:val="000000"/>
          <w:shd w:val="clear" w:color="auto" w:fill="FDFDB0"/>
        </w:rPr>
        <w:t>, потому что он хотел жить праведно.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000000"/>
          <w:shd w:val="clear" w:color="auto" w:fill="FDFDB0"/>
        </w:rPr>
        <w:t>— Где ад и где рай?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000000"/>
          <w:shd w:val="clear" w:color="auto" w:fill="FDFDB0"/>
        </w:rPr>
        <w:t xml:space="preserve">С этим вопросом человек обратился к пророку, но </w:t>
      </w:r>
      <w:proofErr w:type="spellStart"/>
      <w:r>
        <w:rPr>
          <w:rFonts w:ascii="Arial" w:hAnsi="Arial" w:cs="Arial"/>
          <w:color w:val="000000"/>
          <w:shd w:val="clear" w:color="auto" w:fill="FDFDB0"/>
        </w:rPr>
        <w:t>Элиас</w:t>
      </w:r>
      <w:proofErr w:type="spellEnd"/>
      <w:r>
        <w:rPr>
          <w:rFonts w:ascii="Arial" w:hAnsi="Arial" w:cs="Arial"/>
          <w:color w:val="000000"/>
          <w:shd w:val="clear" w:color="auto" w:fill="FDFDB0"/>
        </w:rPr>
        <w:t xml:space="preserve"> не ответил. Он взял </w:t>
      </w:r>
      <w:proofErr w:type="gramStart"/>
      <w:r>
        <w:rPr>
          <w:rFonts w:ascii="Arial" w:hAnsi="Arial" w:cs="Arial"/>
          <w:color w:val="000000"/>
          <w:shd w:val="clear" w:color="auto" w:fill="FDFDB0"/>
        </w:rPr>
        <w:t>вопрошавшего</w:t>
      </w:r>
      <w:proofErr w:type="gramEnd"/>
      <w:r>
        <w:rPr>
          <w:rFonts w:ascii="Arial" w:hAnsi="Arial" w:cs="Arial"/>
          <w:color w:val="000000"/>
          <w:shd w:val="clear" w:color="auto" w:fill="FDFDB0"/>
        </w:rPr>
        <w:t xml:space="preserve"> за руку и повёл тёмными переулками во дворец. Через железные врата они вошли в большой зал </w:t>
      </w:r>
      <w:proofErr w:type="gramStart"/>
      <w:r>
        <w:rPr>
          <w:rFonts w:ascii="Arial" w:hAnsi="Arial" w:cs="Arial"/>
          <w:color w:val="000000"/>
          <w:shd w:val="clear" w:color="auto" w:fill="FDFDB0"/>
        </w:rPr>
        <w:t>со</w:t>
      </w:r>
      <w:proofErr w:type="gramEnd"/>
      <w:r>
        <w:rPr>
          <w:rFonts w:ascii="Arial" w:hAnsi="Arial" w:cs="Arial"/>
          <w:color w:val="000000"/>
          <w:shd w:val="clear" w:color="auto" w:fill="FDFDB0"/>
        </w:rPr>
        <w:t xml:space="preserve"> множеством народа, бедными и богатыми, в лохмотьях и драгоценных одеяниях. Посреди зала стоял на огне огромный котёл, в нём кипел суп. От варева шёл приятный запах по всему залу. Вокруг котла толпились люди с впалыми щеками и бессмысленными глазами, стараясь получить свою порцию супа.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000000"/>
          <w:shd w:val="clear" w:color="auto" w:fill="FDFDB0"/>
        </w:rPr>
        <w:t xml:space="preserve">Спутник пророка </w:t>
      </w:r>
      <w:proofErr w:type="spellStart"/>
      <w:r>
        <w:rPr>
          <w:rFonts w:ascii="Arial" w:hAnsi="Arial" w:cs="Arial"/>
          <w:color w:val="000000"/>
          <w:shd w:val="clear" w:color="auto" w:fill="FDFDB0"/>
        </w:rPr>
        <w:t>Элиаса</w:t>
      </w:r>
      <w:proofErr w:type="spellEnd"/>
      <w:r>
        <w:rPr>
          <w:rFonts w:ascii="Arial" w:hAnsi="Arial" w:cs="Arial"/>
          <w:color w:val="000000"/>
          <w:shd w:val="clear" w:color="auto" w:fill="FDFDB0"/>
        </w:rPr>
        <w:t xml:space="preserve"> поразился, когда увидел у них в руках</w:t>
      </w:r>
      <w:r>
        <w:rPr>
          <w:rStyle w:val="apple-converted-space"/>
          <w:rFonts w:ascii="Arial" w:hAnsi="Arial" w:cs="Arial"/>
          <w:color w:val="000000"/>
          <w:shd w:val="clear" w:color="auto" w:fill="FDFDB0"/>
        </w:rPr>
        <w:t> </w:t>
      </w:r>
      <w:r>
        <w:rPr>
          <w:rFonts w:ascii="Arial" w:hAnsi="Arial" w:cs="Arial"/>
          <w:b/>
          <w:bCs/>
          <w:color w:val="000000"/>
          <w:shd w:val="clear" w:color="auto" w:fill="FDFDB0"/>
        </w:rPr>
        <w:t>по ложке</w:t>
      </w:r>
      <w:r>
        <w:rPr>
          <w:rFonts w:ascii="Arial" w:hAnsi="Arial" w:cs="Arial"/>
          <w:color w:val="000000"/>
          <w:shd w:val="clear" w:color="auto" w:fill="FDFDB0"/>
        </w:rPr>
        <w:t>, величиной с них самих. Вся ложка была из металла, раскалённая от супа, и лишь на самом конце черенка имелась деревянная ручка. С жадностью голодные люди тыкали своими ложками в котле. Каждый хотел получить свою долю, но никому это не удавалось. Они с трудом вытаскивали тяжёлые ложки из супа, но так как те были слишком длинными, то и сильнейшие не могли отправить их в рот. Слишком ретивые обжигали руки и лицо и, охваченные жадностью, обливали супом плечи соседей. С руганью они набрасывались друг на друга и дрались теми же ложками, которыми могли бы утолить голод.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000000"/>
          <w:shd w:val="clear" w:color="auto" w:fill="FDFDB0"/>
        </w:rPr>
        <w:t xml:space="preserve">Пророк </w:t>
      </w:r>
      <w:proofErr w:type="spellStart"/>
      <w:r>
        <w:rPr>
          <w:rFonts w:ascii="Arial" w:hAnsi="Arial" w:cs="Arial"/>
          <w:color w:val="000000"/>
          <w:shd w:val="clear" w:color="auto" w:fill="FDFDB0"/>
        </w:rPr>
        <w:t>Элиас</w:t>
      </w:r>
      <w:proofErr w:type="spellEnd"/>
      <w:r>
        <w:rPr>
          <w:rFonts w:ascii="Arial" w:hAnsi="Arial" w:cs="Arial"/>
          <w:color w:val="000000"/>
          <w:shd w:val="clear" w:color="auto" w:fill="FDFDB0"/>
        </w:rPr>
        <w:t xml:space="preserve"> взял своего спутника за руку и сказал: «</w:t>
      </w:r>
      <w:r>
        <w:rPr>
          <w:rFonts w:ascii="Arial" w:hAnsi="Arial" w:cs="Arial"/>
          <w:b/>
          <w:bCs/>
          <w:color w:val="000000"/>
          <w:shd w:val="clear" w:color="auto" w:fill="FDFDB0"/>
        </w:rPr>
        <w:t>Вот это — ад</w:t>
      </w:r>
      <w:r>
        <w:rPr>
          <w:rFonts w:ascii="Arial" w:hAnsi="Arial" w:cs="Arial"/>
          <w:color w:val="000000"/>
          <w:shd w:val="clear" w:color="auto" w:fill="FDFDB0"/>
        </w:rPr>
        <w:t>»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000000"/>
          <w:shd w:val="clear" w:color="auto" w:fill="FDFDB0"/>
        </w:rPr>
        <w:t xml:space="preserve">Они покинули зал и вскоре уже не слышали адских воплей. После долгих странствий </w:t>
      </w:r>
      <w:proofErr w:type="gramStart"/>
      <w:r>
        <w:rPr>
          <w:rFonts w:ascii="Arial" w:hAnsi="Arial" w:cs="Arial"/>
          <w:color w:val="000000"/>
          <w:shd w:val="clear" w:color="auto" w:fill="FDFDB0"/>
        </w:rPr>
        <w:t>по тёмным</w:t>
      </w:r>
      <w:proofErr w:type="gramEnd"/>
      <w:r>
        <w:rPr>
          <w:rFonts w:ascii="Arial" w:hAnsi="Arial" w:cs="Arial"/>
          <w:color w:val="000000"/>
          <w:shd w:val="clear" w:color="auto" w:fill="FDFDB0"/>
        </w:rPr>
        <w:t xml:space="preserve"> коридорам они вошли в другой зал. Здесь тоже было много людей, сидящих вокруг. Посреди зала стоял котёл с кипящим супом. У каждого было</w:t>
      </w:r>
      <w:r>
        <w:rPr>
          <w:rStyle w:val="apple-converted-space"/>
          <w:rFonts w:ascii="Arial" w:hAnsi="Arial" w:cs="Arial"/>
          <w:color w:val="000000"/>
          <w:shd w:val="clear" w:color="auto" w:fill="FDFDB0"/>
        </w:rPr>
        <w:t> </w:t>
      </w:r>
      <w:r>
        <w:rPr>
          <w:rFonts w:ascii="Arial" w:hAnsi="Arial" w:cs="Arial"/>
          <w:b/>
          <w:bCs/>
          <w:color w:val="000000"/>
          <w:shd w:val="clear" w:color="auto" w:fill="FDFDB0"/>
        </w:rPr>
        <w:t>по такой же громадной ложке</w:t>
      </w:r>
      <w:r>
        <w:rPr>
          <w:rStyle w:val="apple-converted-space"/>
          <w:rFonts w:ascii="Arial" w:hAnsi="Arial" w:cs="Arial"/>
          <w:color w:val="000000"/>
          <w:shd w:val="clear" w:color="auto" w:fill="FDFDB0"/>
        </w:rPr>
        <w:t> </w:t>
      </w:r>
      <w:r>
        <w:rPr>
          <w:rFonts w:ascii="Arial" w:hAnsi="Arial" w:cs="Arial"/>
          <w:color w:val="000000"/>
          <w:shd w:val="clear" w:color="auto" w:fill="FDFDB0"/>
        </w:rPr>
        <w:t xml:space="preserve">в руке, какие </w:t>
      </w:r>
      <w:proofErr w:type="spellStart"/>
      <w:r>
        <w:rPr>
          <w:rFonts w:ascii="Arial" w:hAnsi="Arial" w:cs="Arial"/>
          <w:color w:val="000000"/>
          <w:shd w:val="clear" w:color="auto" w:fill="FDFDB0"/>
        </w:rPr>
        <w:t>Элиас</w:t>
      </w:r>
      <w:proofErr w:type="spellEnd"/>
      <w:r>
        <w:rPr>
          <w:rFonts w:ascii="Arial" w:hAnsi="Arial" w:cs="Arial"/>
          <w:color w:val="000000"/>
          <w:shd w:val="clear" w:color="auto" w:fill="FDFDB0"/>
        </w:rPr>
        <w:t xml:space="preserve"> и его спутник уже видели в аду. Но люди были упитанными, в зале слышались лишь тихие довольные голоса и звуки окунаемых ложек. Люди подходили парами. Один окунал ложку и кормил другого. Если для кого-нибудь ложка оказывалась слишком тяжёлой, то сразу же другая пара помогала своими ложками, так что каждый мог спокойно есть. Как только насыщался один, его место занимал другой.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000000"/>
          <w:shd w:val="clear" w:color="auto" w:fill="FDFDB0"/>
        </w:rPr>
        <w:t xml:space="preserve">Пророк </w:t>
      </w:r>
      <w:proofErr w:type="spellStart"/>
      <w:r>
        <w:rPr>
          <w:rFonts w:ascii="Arial" w:hAnsi="Arial" w:cs="Arial"/>
          <w:color w:val="000000"/>
          <w:shd w:val="clear" w:color="auto" w:fill="FDFDB0"/>
        </w:rPr>
        <w:t>Элиас</w:t>
      </w:r>
      <w:proofErr w:type="spellEnd"/>
      <w:r>
        <w:rPr>
          <w:rFonts w:ascii="Arial" w:hAnsi="Arial" w:cs="Arial"/>
          <w:color w:val="000000"/>
          <w:shd w:val="clear" w:color="auto" w:fill="FDFDB0"/>
        </w:rPr>
        <w:t xml:space="preserve"> сказал своему спутнику: «</w:t>
      </w:r>
      <w:r>
        <w:rPr>
          <w:rFonts w:ascii="Arial" w:hAnsi="Arial" w:cs="Arial"/>
          <w:b/>
          <w:bCs/>
          <w:color w:val="000000"/>
          <w:shd w:val="clear" w:color="auto" w:fill="FDFDB0"/>
        </w:rPr>
        <w:t>А вот это — рай!</w:t>
      </w:r>
      <w:r>
        <w:rPr>
          <w:rFonts w:ascii="Arial" w:hAnsi="Arial" w:cs="Arial"/>
          <w:color w:val="000000"/>
          <w:shd w:val="clear" w:color="auto" w:fill="FDFDB0"/>
        </w:rPr>
        <w:t>»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000000"/>
          <w:shd w:val="clear" w:color="auto" w:fill="FDFDB0"/>
        </w:rPr>
        <w:t> </w:t>
      </w:r>
    </w:p>
    <w:p w:rsidR="0041223C" w:rsidRDefault="0041223C" w:rsidP="0041223C">
      <w:pPr>
        <w:pStyle w:val="a3"/>
        <w:rPr>
          <w:rFonts w:ascii="Arial" w:hAnsi="Arial" w:cs="Arial"/>
          <w:color w:val="000000"/>
          <w:shd w:val="clear" w:color="auto" w:fill="FDFDB0"/>
        </w:rPr>
      </w:pPr>
      <w:r>
        <w:rPr>
          <w:rFonts w:ascii="Arial" w:hAnsi="Arial" w:cs="Arial"/>
          <w:color w:val="333333"/>
          <w:shd w:val="clear" w:color="auto" w:fill="FDFDB0"/>
          <w:lang w:val="en-US"/>
        </w:rPr>
        <w:t>P</w:t>
      </w:r>
      <w:r w:rsidRPr="0041223C">
        <w:rPr>
          <w:rFonts w:ascii="Arial" w:hAnsi="Arial" w:cs="Arial"/>
          <w:color w:val="333333"/>
          <w:shd w:val="clear" w:color="auto" w:fill="FDFDB0"/>
        </w:rPr>
        <w:t>.</w:t>
      </w:r>
      <w:r>
        <w:rPr>
          <w:rFonts w:ascii="Arial" w:hAnsi="Arial" w:cs="Arial"/>
          <w:color w:val="333333"/>
          <w:shd w:val="clear" w:color="auto" w:fill="FDFDB0"/>
          <w:lang w:val="en-US"/>
        </w:rPr>
        <w:t>S</w:t>
      </w:r>
      <w:r w:rsidRPr="0041223C">
        <w:rPr>
          <w:rFonts w:ascii="Arial" w:hAnsi="Arial" w:cs="Arial"/>
          <w:color w:val="333333"/>
          <w:shd w:val="clear" w:color="auto" w:fill="FDFDB0"/>
        </w:rPr>
        <w:t>.:</w:t>
      </w:r>
      <w:r>
        <w:rPr>
          <w:rStyle w:val="apple-converted-space"/>
          <w:rFonts w:ascii="Arial" w:hAnsi="Arial" w:cs="Arial"/>
          <w:color w:val="333333"/>
          <w:shd w:val="clear" w:color="auto" w:fill="FDFDB0"/>
          <w:lang w:val="en-US"/>
        </w:rPr>
        <w:t> </w:t>
      </w:r>
      <w:r>
        <w:rPr>
          <w:rFonts w:ascii="Arial" w:hAnsi="Arial" w:cs="Arial"/>
          <w:color w:val="333333"/>
          <w:shd w:val="clear" w:color="auto" w:fill="FDFDB0"/>
        </w:rPr>
        <w:t>«Ад» — это работа рядом друг с другом, но против друг друга; каждый — только за себя самого и против других. «Рай», напротив, предполагает готовность вступать</w:t>
      </w:r>
      <w:r>
        <w:rPr>
          <w:rStyle w:val="apple-converted-space"/>
          <w:rFonts w:ascii="Arial" w:hAnsi="Arial" w:cs="Arial"/>
          <w:color w:val="333333"/>
          <w:shd w:val="clear" w:color="auto" w:fill="FDFDB0"/>
        </w:rPr>
        <w:t> </w:t>
      </w:r>
      <w:r>
        <w:rPr>
          <w:rFonts w:ascii="Arial" w:hAnsi="Arial" w:cs="Arial"/>
          <w:b/>
          <w:bCs/>
          <w:color w:val="333333"/>
          <w:shd w:val="clear" w:color="auto" w:fill="FDFDB0"/>
        </w:rPr>
        <w:t>в позитивные отношения</w:t>
      </w:r>
      <w:r>
        <w:rPr>
          <w:rStyle w:val="apple-converted-space"/>
          <w:rFonts w:ascii="Arial" w:hAnsi="Arial" w:cs="Arial"/>
          <w:b/>
          <w:bCs/>
          <w:color w:val="333333"/>
          <w:shd w:val="clear" w:color="auto" w:fill="FDFDB0"/>
        </w:rPr>
        <w:t> </w:t>
      </w:r>
      <w:r>
        <w:rPr>
          <w:rFonts w:ascii="Arial" w:hAnsi="Arial" w:cs="Arial"/>
          <w:color w:val="333333"/>
          <w:shd w:val="clear" w:color="auto" w:fill="FDFDB0"/>
        </w:rPr>
        <w:t>с другими. Обе группы — люди в раю и люди в аду — имеют одинаковые или похожие проблемы. Но живут ли они в раю или в аду, зависит от того, как они эти проблемы пытаются решить. Рай и ад — в нас самих. Мы имеем возможность выбирать</w:t>
      </w:r>
      <w:r w:rsidRPr="0041223C">
        <w:rPr>
          <w:rFonts w:ascii="Arial" w:hAnsi="Arial" w:cs="Arial"/>
          <w:color w:val="333333"/>
          <w:shd w:val="clear" w:color="auto" w:fill="FDFDB0"/>
        </w:rPr>
        <w:t>!</w:t>
      </w:r>
    </w:p>
    <w:p w:rsidR="00164552" w:rsidRDefault="00164552"/>
    <w:sectPr w:rsidR="00164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23C"/>
    <w:rsid w:val="0000008F"/>
    <w:rsid w:val="00164552"/>
    <w:rsid w:val="0041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22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2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Karina</cp:lastModifiedBy>
  <cp:revision>2</cp:revision>
  <dcterms:created xsi:type="dcterms:W3CDTF">2014-12-10T17:19:00Z</dcterms:created>
  <dcterms:modified xsi:type="dcterms:W3CDTF">2014-12-10T17:19:00Z</dcterms:modified>
</cp:coreProperties>
</file>